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9F94" w14:textId="77777777" w:rsidR="002E6FB7" w:rsidRDefault="00000000">
      <w:pPr>
        <w:ind w:left="109"/>
        <w:rPr>
          <w:sz w:val="20"/>
        </w:rPr>
      </w:pPr>
      <w:r>
        <w:pict w14:anchorId="7EB7BBE1">
          <v:group id="_x0000_s2059" style="position:absolute;left:0;text-align:left;margin-left:24.25pt;margin-top:24pt;width:564.05pt;height:734.45pt;z-index:-4240;mso-position-horizontal-relative:page;mso-position-vertical-relative:page" coordorigin="485,480" coordsize="11281,14689">
            <v:line id="_x0000_s2062" style="position:absolute" from="494,490" to="11755,490" strokecolor="#00b050" strokeweight=".48pt"/>
            <v:line id="_x0000_s2061" style="position:absolute" from="490,485" to="490,15163" strokecolor="#00b050" strokeweight=".48pt"/>
            <v:line id="_x0000_s2060" style="position:absolute" from="11760,485" to="11760,15163" strokecolor="#00b050" strokeweight=".48pt"/>
            <w10:wrap anchorx="page" anchory="page"/>
          </v:group>
        </w:pict>
      </w:r>
      <w:r w:rsidR="008C4199">
        <w:rPr>
          <w:spacing w:val="-49"/>
          <w:sz w:val="20"/>
        </w:rPr>
        <w:t xml:space="preserve"> </w:t>
      </w:r>
      <w:r>
        <w:rPr>
          <w:spacing w:val="-49"/>
          <w:sz w:val="20"/>
        </w:rPr>
      </w:r>
      <w:r>
        <w:rPr>
          <w:spacing w:val="-49"/>
          <w:sz w:val="20"/>
        </w:rPr>
        <w:pict w14:anchorId="0FAD5F71"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width:479.05pt;height:27.6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0B050859" w14:textId="77777777" w:rsidR="002E6FB7" w:rsidRDefault="008C4199">
                  <w:pPr>
                    <w:spacing w:before="17"/>
                    <w:ind w:left="825"/>
                    <w:rPr>
                      <w:rFonts w:ascii="Calibri"/>
                      <w:b/>
                      <w:sz w:val="36"/>
                    </w:rPr>
                  </w:pPr>
                  <w:r>
                    <w:rPr>
                      <w:rFonts w:ascii="Calibri"/>
                      <w:b/>
                      <w:color w:val="008000"/>
                      <w:sz w:val="36"/>
                    </w:rPr>
                    <w:t>Emmorton Recreation Basketball CODE OF CONDUCT</w:t>
                  </w:r>
                </w:p>
              </w:txbxContent>
            </v:textbox>
            <w10:anchorlock/>
          </v:shape>
        </w:pict>
      </w:r>
    </w:p>
    <w:p w14:paraId="3281B8FF" w14:textId="77777777" w:rsidR="002E6FB7" w:rsidRDefault="002E6FB7">
      <w:pPr>
        <w:pStyle w:val="BodyText"/>
        <w:ind w:left="0" w:firstLine="0"/>
        <w:rPr>
          <w:sz w:val="20"/>
        </w:rPr>
      </w:pPr>
    </w:p>
    <w:p w14:paraId="0EEB54B3" w14:textId="77777777" w:rsidR="002E6FB7" w:rsidRDefault="00000000">
      <w:pPr>
        <w:pStyle w:val="BodyText"/>
        <w:spacing w:before="10"/>
        <w:ind w:left="0" w:firstLine="0"/>
        <w:rPr>
          <w:sz w:val="29"/>
        </w:rPr>
      </w:pPr>
      <w:r>
        <w:pict w14:anchorId="30F4C73E">
          <v:group id="_x0000_s2050" style="position:absolute;margin-left:24.25pt;margin-top:24pt;width:564.05pt;height:734.45pt;z-index:-4192;mso-position-horizontal-relative:page;mso-position-vertical-relative:page" coordorigin="485,480" coordsize="11281,14689">
            <v:line id="_x0000_s2053" style="position:absolute" from="494,490" to="11755,490" strokecolor="#00b050" strokeweight=".48pt"/>
            <v:line id="_x0000_s2052" style="position:absolute" from="490,485" to="490,15163" strokecolor="#00b050" strokeweight=".48pt"/>
            <v:line id="_x0000_s2051" style="position:absolute" from="11760,485" to="11760,15163" strokecolor="#00b050" strokeweight=".48pt"/>
            <w10:wrap anchorx="page" anchory="page"/>
          </v:group>
        </w:pict>
      </w:r>
    </w:p>
    <w:p w14:paraId="751D1CDC" w14:textId="77777777" w:rsidR="002E6FB7" w:rsidRDefault="008C4199">
      <w:pPr>
        <w:pStyle w:val="BodyText"/>
        <w:spacing w:before="96"/>
        <w:ind w:left="104" w:firstLine="0"/>
      </w:pPr>
      <w:r>
        <w:rPr>
          <w:w w:val="105"/>
        </w:rPr>
        <w:t>COACH,</w:t>
      </w:r>
    </w:p>
    <w:p w14:paraId="78E908D9" w14:textId="77777777" w:rsidR="002E6FB7" w:rsidRDefault="002E6FB7">
      <w:pPr>
        <w:pStyle w:val="BodyText"/>
        <w:spacing w:before="10"/>
        <w:ind w:left="0" w:firstLine="0"/>
      </w:pPr>
    </w:p>
    <w:p w14:paraId="1F056073" w14:textId="77777777" w:rsidR="002E6FB7" w:rsidRDefault="008C4199">
      <w:pPr>
        <w:pStyle w:val="BodyText"/>
        <w:spacing w:before="1" w:line="288" w:lineRule="auto"/>
        <w:ind w:left="104" w:right="7" w:firstLine="0"/>
      </w:pPr>
      <w:r>
        <w:rPr>
          <w:w w:val="105"/>
        </w:rPr>
        <w:t>I recognize that parents/guardians/spectators are the most important role models for their children, and that sports help to develop a sense of teamwork, self-worth, and sportsmanship. As such, I agree to abide by the following:</w:t>
      </w:r>
    </w:p>
    <w:p w14:paraId="2C51D9BF" w14:textId="77777777" w:rsidR="002E6FB7" w:rsidRDefault="008C4199">
      <w:pPr>
        <w:pStyle w:val="ListParagraph"/>
        <w:numPr>
          <w:ilvl w:val="0"/>
          <w:numId w:val="1"/>
        </w:numPr>
        <w:tabs>
          <w:tab w:val="left" w:pos="825"/>
        </w:tabs>
        <w:spacing w:before="201"/>
        <w:rPr>
          <w:sz w:val="21"/>
        </w:rPr>
      </w:pPr>
      <w:r>
        <w:rPr>
          <w:w w:val="105"/>
          <w:sz w:val="21"/>
        </w:rPr>
        <w:t>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educate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myself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Rules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Regulations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Game.</w:t>
      </w:r>
    </w:p>
    <w:p w14:paraId="5B1B302E" w14:textId="77777777" w:rsidR="002E6FB7" w:rsidRDefault="008C4199">
      <w:pPr>
        <w:pStyle w:val="ListParagraph"/>
        <w:numPr>
          <w:ilvl w:val="0"/>
          <w:numId w:val="1"/>
        </w:numPr>
        <w:tabs>
          <w:tab w:val="left" w:pos="825"/>
        </w:tabs>
        <w:spacing w:before="50" w:line="285" w:lineRule="auto"/>
        <w:ind w:right="233"/>
        <w:rPr>
          <w:sz w:val="21"/>
        </w:rPr>
      </w:pPr>
      <w:r>
        <w:rPr>
          <w:w w:val="105"/>
          <w:sz w:val="21"/>
        </w:rPr>
        <w:t>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support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Respect</w:t>
      </w:r>
      <w:proofErr w:type="gramEnd"/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officials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refrain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public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criticism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front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parents, players, or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spectators.</w:t>
      </w:r>
    </w:p>
    <w:p w14:paraId="3D142C9A" w14:textId="77777777" w:rsidR="002E6FB7" w:rsidRDefault="008C4199">
      <w:pPr>
        <w:pStyle w:val="ListParagraph"/>
        <w:numPr>
          <w:ilvl w:val="0"/>
          <w:numId w:val="1"/>
        </w:numPr>
        <w:tabs>
          <w:tab w:val="left" w:pos="825"/>
        </w:tabs>
        <w:spacing w:before="6" w:line="285" w:lineRule="auto"/>
        <w:ind w:right="259"/>
        <w:rPr>
          <w:sz w:val="21"/>
        </w:rPr>
      </w:pPr>
      <w:r>
        <w:rPr>
          <w:w w:val="105"/>
          <w:sz w:val="21"/>
        </w:rPr>
        <w:t>Encourage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good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sportsmanship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demonstrating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positive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support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players,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coaches,</w:t>
      </w:r>
      <w:r>
        <w:rPr>
          <w:spacing w:val="-7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fans</w:t>
      </w:r>
      <w:proofErr w:type="gramEnd"/>
      <w:r>
        <w:rPr>
          <w:w w:val="105"/>
          <w:sz w:val="21"/>
        </w:rPr>
        <w:t xml:space="preserve"> and officials at</w:t>
      </w:r>
      <w:r>
        <w:rPr>
          <w:spacing w:val="-18"/>
          <w:w w:val="105"/>
          <w:sz w:val="21"/>
        </w:rPr>
        <w:t xml:space="preserve"> </w:t>
      </w:r>
      <w:r>
        <w:rPr>
          <w:w w:val="105"/>
          <w:sz w:val="21"/>
        </w:rPr>
        <w:t>games.</w:t>
      </w:r>
    </w:p>
    <w:p w14:paraId="49FFEC42" w14:textId="77777777" w:rsidR="002E6FB7" w:rsidRDefault="008C4199">
      <w:pPr>
        <w:pStyle w:val="ListParagraph"/>
        <w:numPr>
          <w:ilvl w:val="1"/>
          <w:numId w:val="1"/>
        </w:numPr>
        <w:tabs>
          <w:tab w:val="left" w:pos="1544"/>
          <w:tab w:val="left" w:pos="1545"/>
        </w:tabs>
        <w:spacing w:before="6"/>
        <w:rPr>
          <w:sz w:val="21"/>
        </w:rPr>
      </w:pPr>
      <w:r>
        <w:rPr>
          <w:w w:val="105"/>
          <w:sz w:val="21"/>
        </w:rPr>
        <w:t>Remember that every player on the team is a contributing</w:t>
      </w:r>
      <w:r>
        <w:rPr>
          <w:spacing w:val="-38"/>
          <w:w w:val="105"/>
          <w:sz w:val="21"/>
        </w:rPr>
        <w:t xml:space="preserve"> </w:t>
      </w:r>
      <w:r>
        <w:rPr>
          <w:w w:val="105"/>
          <w:sz w:val="21"/>
        </w:rPr>
        <w:t>player.</w:t>
      </w:r>
    </w:p>
    <w:p w14:paraId="7A17716C" w14:textId="77777777" w:rsidR="002E6FB7" w:rsidRDefault="008C4199">
      <w:pPr>
        <w:pStyle w:val="ListParagraph"/>
        <w:numPr>
          <w:ilvl w:val="1"/>
          <w:numId w:val="1"/>
        </w:numPr>
        <w:tabs>
          <w:tab w:val="left" w:pos="1544"/>
          <w:tab w:val="left" w:pos="1545"/>
        </w:tabs>
        <w:spacing w:before="50"/>
        <w:rPr>
          <w:sz w:val="21"/>
        </w:rPr>
      </w:pPr>
      <w:r>
        <w:rPr>
          <w:w w:val="105"/>
          <w:sz w:val="21"/>
        </w:rPr>
        <w:t>Spread your encouragement equitably amongst the</w:t>
      </w:r>
      <w:r>
        <w:rPr>
          <w:spacing w:val="-28"/>
          <w:w w:val="105"/>
          <w:sz w:val="21"/>
        </w:rPr>
        <w:t xml:space="preserve"> </w:t>
      </w:r>
      <w:r>
        <w:rPr>
          <w:w w:val="105"/>
          <w:sz w:val="21"/>
        </w:rPr>
        <w:t>team.</w:t>
      </w:r>
    </w:p>
    <w:p w14:paraId="70672714" w14:textId="77777777" w:rsidR="002E6FB7" w:rsidRDefault="008C4199">
      <w:pPr>
        <w:pStyle w:val="ListParagraph"/>
        <w:numPr>
          <w:ilvl w:val="0"/>
          <w:numId w:val="1"/>
        </w:numPr>
        <w:tabs>
          <w:tab w:val="left" w:pos="825"/>
        </w:tabs>
        <w:spacing w:before="50"/>
        <w:rPr>
          <w:sz w:val="21"/>
        </w:rPr>
      </w:pPr>
      <w:r>
        <w:rPr>
          <w:w w:val="105"/>
          <w:sz w:val="21"/>
        </w:rPr>
        <w:t xml:space="preserve">Place the </w:t>
      </w:r>
      <w:proofErr w:type="spellStart"/>
      <w:r>
        <w:rPr>
          <w:w w:val="105"/>
          <w:sz w:val="21"/>
        </w:rPr>
        <w:t>well being</w:t>
      </w:r>
      <w:proofErr w:type="spellEnd"/>
      <w:r>
        <w:rPr>
          <w:w w:val="105"/>
          <w:sz w:val="21"/>
        </w:rPr>
        <w:t xml:space="preserve"> of my players before a personal desire to</w:t>
      </w:r>
      <w:r>
        <w:rPr>
          <w:spacing w:val="-33"/>
          <w:w w:val="105"/>
          <w:sz w:val="21"/>
        </w:rPr>
        <w:t xml:space="preserve"> </w:t>
      </w:r>
      <w:r>
        <w:rPr>
          <w:w w:val="105"/>
          <w:sz w:val="21"/>
        </w:rPr>
        <w:t>win.</w:t>
      </w:r>
    </w:p>
    <w:p w14:paraId="40532B5E" w14:textId="77777777" w:rsidR="002E6FB7" w:rsidRDefault="008C4199">
      <w:pPr>
        <w:pStyle w:val="ListParagraph"/>
        <w:numPr>
          <w:ilvl w:val="1"/>
          <w:numId w:val="1"/>
        </w:numPr>
        <w:tabs>
          <w:tab w:val="left" w:pos="1544"/>
          <w:tab w:val="left" w:pos="1545"/>
        </w:tabs>
        <w:spacing w:before="50" w:line="283" w:lineRule="auto"/>
        <w:ind w:right="301"/>
        <w:rPr>
          <w:sz w:val="21"/>
        </w:rPr>
      </w:pPr>
      <w:r>
        <w:rPr>
          <w:w w:val="105"/>
          <w:sz w:val="21"/>
        </w:rPr>
        <w:t>After each match, have a positive attitude and show appreciation for</w:t>
      </w:r>
      <w:r>
        <w:rPr>
          <w:spacing w:val="-40"/>
          <w:w w:val="105"/>
          <w:sz w:val="21"/>
        </w:rPr>
        <w:t xml:space="preserve"> </w:t>
      </w:r>
      <w:r>
        <w:rPr>
          <w:w w:val="105"/>
          <w:sz w:val="21"/>
        </w:rPr>
        <w:t>the importance of each player’s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effort.</w:t>
      </w:r>
    </w:p>
    <w:p w14:paraId="51B38DCA" w14:textId="77777777" w:rsidR="002E6FB7" w:rsidRDefault="008C4199">
      <w:pPr>
        <w:pStyle w:val="ListParagraph"/>
        <w:numPr>
          <w:ilvl w:val="1"/>
          <w:numId w:val="1"/>
        </w:numPr>
        <w:tabs>
          <w:tab w:val="left" w:pos="1544"/>
          <w:tab w:val="left" w:pos="1545"/>
        </w:tabs>
        <w:spacing w:before="9"/>
        <w:rPr>
          <w:sz w:val="21"/>
        </w:rPr>
      </w:pPr>
      <w:r>
        <w:rPr>
          <w:w w:val="105"/>
          <w:sz w:val="21"/>
        </w:rPr>
        <w:t>Remember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playing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game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well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is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more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important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than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winning.</w:t>
      </w:r>
    </w:p>
    <w:p w14:paraId="705353A6" w14:textId="77777777" w:rsidR="002E6FB7" w:rsidRDefault="008C4199">
      <w:pPr>
        <w:pStyle w:val="ListParagraph"/>
        <w:numPr>
          <w:ilvl w:val="0"/>
          <w:numId w:val="1"/>
        </w:numPr>
        <w:tabs>
          <w:tab w:val="left" w:pos="825"/>
        </w:tabs>
        <w:spacing w:before="50" w:line="290" w:lineRule="auto"/>
        <w:ind w:right="113"/>
        <w:rPr>
          <w:sz w:val="21"/>
        </w:rPr>
      </w:pPr>
      <w:r>
        <w:rPr>
          <w:w w:val="105"/>
          <w:sz w:val="21"/>
        </w:rPr>
        <w:t>Encourage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team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play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rules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respect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rights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other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players,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coaches,</w:t>
      </w:r>
      <w:r>
        <w:rPr>
          <w:spacing w:val="-5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fans</w:t>
      </w:r>
      <w:proofErr w:type="gramEnd"/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 officials.</w:t>
      </w:r>
    </w:p>
    <w:p w14:paraId="47BCFC45" w14:textId="77777777" w:rsidR="002E6FB7" w:rsidRDefault="008C4199">
      <w:pPr>
        <w:pStyle w:val="ListParagraph"/>
        <w:numPr>
          <w:ilvl w:val="1"/>
          <w:numId w:val="1"/>
        </w:numPr>
        <w:tabs>
          <w:tab w:val="left" w:pos="1544"/>
          <w:tab w:val="left" w:pos="1545"/>
        </w:tabs>
        <w:spacing w:line="254" w:lineRule="exact"/>
        <w:rPr>
          <w:sz w:val="21"/>
        </w:rPr>
      </w:pPr>
      <w:r>
        <w:rPr>
          <w:w w:val="105"/>
          <w:sz w:val="21"/>
        </w:rPr>
        <w:t>Never badger the opposition or argue with their</w:t>
      </w:r>
      <w:r>
        <w:rPr>
          <w:spacing w:val="-29"/>
          <w:w w:val="105"/>
          <w:sz w:val="21"/>
        </w:rPr>
        <w:t xml:space="preserve"> </w:t>
      </w:r>
      <w:r>
        <w:rPr>
          <w:w w:val="105"/>
          <w:sz w:val="21"/>
        </w:rPr>
        <w:t>supporters.</w:t>
      </w:r>
    </w:p>
    <w:p w14:paraId="3826AB5F" w14:textId="77777777" w:rsidR="002E6FB7" w:rsidRDefault="008C4199">
      <w:pPr>
        <w:pStyle w:val="ListParagraph"/>
        <w:numPr>
          <w:ilvl w:val="1"/>
          <w:numId w:val="1"/>
        </w:numPr>
        <w:tabs>
          <w:tab w:val="left" w:pos="1544"/>
          <w:tab w:val="left" w:pos="1545"/>
        </w:tabs>
        <w:spacing w:before="50"/>
        <w:rPr>
          <w:sz w:val="21"/>
        </w:rPr>
      </w:pPr>
      <w:r>
        <w:rPr>
          <w:w w:val="105"/>
          <w:sz w:val="21"/>
        </w:rPr>
        <w:t>Be appreciative of good play from both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sides.</w:t>
      </w:r>
    </w:p>
    <w:p w14:paraId="3E894037" w14:textId="77777777" w:rsidR="002E6FB7" w:rsidRDefault="002E6FB7">
      <w:pPr>
        <w:pStyle w:val="BodyText"/>
        <w:spacing w:before="10"/>
        <w:ind w:left="0" w:firstLine="0"/>
      </w:pPr>
    </w:p>
    <w:p w14:paraId="32715C9E" w14:textId="77777777" w:rsidR="002E6FB7" w:rsidRDefault="008C4199">
      <w:pPr>
        <w:pStyle w:val="ListParagraph"/>
        <w:numPr>
          <w:ilvl w:val="0"/>
          <w:numId w:val="1"/>
        </w:numPr>
        <w:tabs>
          <w:tab w:val="left" w:pos="825"/>
        </w:tabs>
        <w:spacing w:line="285" w:lineRule="auto"/>
        <w:ind w:left="464" w:right="950" w:firstLine="0"/>
        <w:rPr>
          <w:sz w:val="21"/>
        </w:rPr>
      </w:pPr>
      <w:r>
        <w:rPr>
          <w:w w:val="105"/>
          <w:sz w:val="21"/>
        </w:rPr>
        <w:t>I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agree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fail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abide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rules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guidelines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listed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above,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subject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 disciplinary action that could, but is not limited to include the</w:t>
      </w:r>
      <w:r>
        <w:rPr>
          <w:spacing w:val="-31"/>
          <w:w w:val="105"/>
          <w:sz w:val="21"/>
        </w:rPr>
        <w:t xml:space="preserve"> </w:t>
      </w:r>
      <w:r>
        <w:rPr>
          <w:w w:val="105"/>
          <w:sz w:val="21"/>
        </w:rPr>
        <w:t>following:</w:t>
      </w:r>
    </w:p>
    <w:p w14:paraId="41FADCAF" w14:textId="77777777" w:rsidR="002E6FB7" w:rsidRDefault="008C4199">
      <w:pPr>
        <w:pStyle w:val="ListParagraph"/>
        <w:numPr>
          <w:ilvl w:val="1"/>
          <w:numId w:val="1"/>
        </w:numPr>
        <w:tabs>
          <w:tab w:val="left" w:pos="1544"/>
          <w:tab w:val="left" w:pos="1545"/>
        </w:tabs>
        <w:spacing w:before="203"/>
        <w:rPr>
          <w:sz w:val="21"/>
        </w:rPr>
      </w:pP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verbal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Warning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official,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head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league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organization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and/or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ERC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personnel.</w:t>
      </w:r>
    </w:p>
    <w:p w14:paraId="4FF103C2" w14:textId="77777777" w:rsidR="002E6FB7" w:rsidRDefault="008C4199">
      <w:pPr>
        <w:pStyle w:val="ListParagraph"/>
        <w:numPr>
          <w:ilvl w:val="1"/>
          <w:numId w:val="1"/>
        </w:numPr>
        <w:tabs>
          <w:tab w:val="left" w:pos="1544"/>
          <w:tab w:val="left" w:pos="1545"/>
        </w:tabs>
        <w:spacing w:before="49"/>
        <w:rPr>
          <w:sz w:val="21"/>
        </w:rPr>
      </w:pPr>
      <w:r>
        <w:rPr>
          <w:w w:val="105"/>
          <w:sz w:val="21"/>
        </w:rPr>
        <w:t>Technical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Foul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benched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remainder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game.</w:t>
      </w:r>
    </w:p>
    <w:p w14:paraId="6C2A0FAD" w14:textId="77777777" w:rsidR="002E6FB7" w:rsidRDefault="008C4199">
      <w:pPr>
        <w:pStyle w:val="ListParagraph"/>
        <w:numPr>
          <w:ilvl w:val="1"/>
          <w:numId w:val="1"/>
        </w:numPr>
        <w:tabs>
          <w:tab w:val="left" w:pos="1544"/>
          <w:tab w:val="left" w:pos="1545"/>
        </w:tabs>
        <w:spacing w:before="49" w:line="288" w:lineRule="auto"/>
        <w:ind w:right="216"/>
        <w:rPr>
          <w:sz w:val="21"/>
        </w:rPr>
      </w:pPr>
      <w:r>
        <w:rPr>
          <w:w w:val="105"/>
          <w:sz w:val="21"/>
        </w:rPr>
        <w:t>Second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Technical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(during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same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game):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Removed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Facility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remainder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of the game and a single game</w:t>
      </w:r>
      <w:r>
        <w:rPr>
          <w:spacing w:val="-29"/>
          <w:w w:val="105"/>
          <w:sz w:val="21"/>
        </w:rPr>
        <w:t xml:space="preserve"> </w:t>
      </w:r>
      <w:r>
        <w:rPr>
          <w:w w:val="105"/>
          <w:sz w:val="21"/>
        </w:rPr>
        <w:t>suspension.</w:t>
      </w:r>
    </w:p>
    <w:p w14:paraId="24A856C3" w14:textId="77777777" w:rsidR="002E6FB7" w:rsidRDefault="008C4199">
      <w:pPr>
        <w:pStyle w:val="ListParagraph"/>
        <w:numPr>
          <w:ilvl w:val="1"/>
          <w:numId w:val="1"/>
        </w:numPr>
        <w:tabs>
          <w:tab w:val="left" w:pos="1544"/>
          <w:tab w:val="left" w:pos="1545"/>
        </w:tabs>
        <w:spacing w:before="4" w:line="288" w:lineRule="auto"/>
        <w:ind w:right="239"/>
        <w:rPr>
          <w:sz w:val="21"/>
        </w:rPr>
      </w:pPr>
      <w:r>
        <w:rPr>
          <w:w w:val="105"/>
          <w:sz w:val="21"/>
        </w:rPr>
        <w:t>Third Technical (during the same season) You will be subject to a disciplinary hearing and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removal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program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season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and/or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future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coaching.</w:t>
      </w:r>
    </w:p>
    <w:p w14:paraId="69153481" w14:textId="77777777" w:rsidR="002E6FB7" w:rsidRDefault="008C4199">
      <w:pPr>
        <w:pStyle w:val="BodyText"/>
        <w:spacing w:before="201" w:line="290" w:lineRule="auto"/>
        <w:ind w:left="104" w:firstLine="0"/>
      </w:pPr>
      <w:r>
        <w:rPr>
          <w:w w:val="105"/>
        </w:rPr>
        <w:t>By signing below, I am saying that I have read and agree to the Code of Conduct, Rules and specifically the “Final Comments” at the end of the Rules.</w:t>
      </w:r>
    </w:p>
    <w:p w14:paraId="6D8C2582" w14:textId="77777777" w:rsidR="002E6FB7" w:rsidRDefault="002E6FB7">
      <w:pPr>
        <w:pStyle w:val="BodyText"/>
        <w:ind w:left="0" w:firstLine="0"/>
        <w:rPr>
          <w:sz w:val="24"/>
        </w:rPr>
      </w:pPr>
    </w:p>
    <w:p w14:paraId="3487D49A" w14:textId="77777777" w:rsidR="002E6FB7" w:rsidRDefault="002E6FB7">
      <w:pPr>
        <w:pStyle w:val="BodyText"/>
        <w:spacing w:before="9"/>
        <w:ind w:left="0" w:firstLine="0"/>
        <w:rPr>
          <w:sz w:val="35"/>
        </w:rPr>
      </w:pPr>
    </w:p>
    <w:p w14:paraId="59F3F2D5" w14:textId="77777777" w:rsidR="002E6FB7" w:rsidRDefault="008C4199">
      <w:pPr>
        <w:pStyle w:val="BodyText"/>
        <w:tabs>
          <w:tab w:val="left" w:pos="2319"/>
        </w:tabs>
        <w:spacing w:line="487" w:lineRule="auto"/>
        <w:ind w:left="104" w:right="412" w:firstLine="0"/>
      </w:pPr>
      <w:r>
        <w:rPr>
          <w:w w:val="105"/>
        </w:rPr>
        <w:t>Signature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Coach</w:t>
      </w:r>
      <w:r>
        <w:rPr>
          <w:w w:val="105"/>
        </w:rPr>
        <w:tab/>
      </w:r>
      <w:r>
        <w:t xml:space="preserve">_______________________________________Date__________________ </w:t>
      </w:r>
      <w:r>
        <w:rPr>
          <w:w w:val="105"/>
        </w:rPr>
        <w:t>Signature of Asst Coach</w:t>
      </w:r>
      <w:r>
        <w:rPr>
          <w:spacing w:val="22"/>
          <w:w w:val="105"/>
        </w:rPr>
        <w:t xml:space="preserve"> </w:t>
      </w:r>
      <w:r>
        <w:rPr>
          <w:w w:val="105"/>
        </w:rPr>
        <w:t>_______________________________________Date__________________</w:t>
      </w:r>
    </w:p>
    <w:sectPr w:rsidR="002E6FB7" w:rsidSect="00E2440B">
      <w:footerReference w:type="default" r:id="rId7"/>
      <w:pgSz w:w="12240" w:h="15840"/>
      <w:pgMar w:top="630" w:right="1440" w:bottom="980" w:left="1340" w:header="0" w:footer="7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CC1D" w14:textId="77777777" w:rsidR="002E0B14" w:rsidRDefault="002E0B14">
      <w:r>
        <w:separator/>
      </w:r>
    </w:p>
  </w:endnote>
  <w:endnote w:type="continuationSeparator" w:id="0">
    <w:p w14:paraId="503EB0B7" w14:textId="77777777" w:rsidR="002E0B14" w:rsidRDefault="002E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6FA0C" w14:textId="77777777" w:rsidR="002E6FB7" w:rsidRDefault="00C50F69" w:rsidP="00C50F69">
    <w:pPr>
      <w:pStyle w:val="Footer"/>
      <w:rPr>
        <w:sz w:val="20"/>
      </w:rPr>
    </w:pPr>
    <w:r>
      <w:t>Revised 10.01.17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11FDA" w14:textId="77777777" w:rsidR="002E0B14" w:rsidRDefault="002E0B14">
      <w:r>
        <w:separator/>
      </w:r>
    </w:p>
  </w:footnote>
  <w:footnote w:type="continuationSeparator" w:id="0">
    <w:p w14:paraId="31A33B8D" w14:textId="77777777" w:rsidR="002E0B14" w:rsidRDefault="002E0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6A5"/>
    <w:multiLevelType w:val="hybridMultilevel"/>
    <w:tmpl w:val="162273C8"/>
    <w:lvl w:ilvl="0" w:tplc="614E661A">
      <w:start w:val="1"/>
      <w:numFmt w:val="decimal"/>
      <w:lvlText w:val="%1.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7E9495CC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2" w:tplc="456A3FBC">
      <w:numFmt w:val="bullet"/>
      <w:lvlText w:val="•"/>
      <w:lvlJc w:val="left"/>
      <w:pPr>
        <w:ind w:left="2413" w:hanging="360"/>
      </w:pPr>
      <w:rPr>
        <w:rFonts w:hint="default"/>
      </w:rPr>
    </w:lvl>
    <w:lvl w:ilvl="3" w:tplc="657E155E">
      <w:numFmt w:val="bullet"/>
      <w:lvlText w:val="•"/>
      <w:lvlJc w:val="left"/>
      <w:pPr>
        <w:ind w:left="3286" w:hanging="360"/>
      </w:pPr>
      <w:rPr>
        <w:rFonts w:hint="default"/>
      </w:rPr>
    </w:lvl>
    <w:lvl w:ilvl="4" w:tplc="270A2AF8">
      <w:numFmt w:val="bullet"/>
      <w:lvlText w:val="•"/>
      <w:lvlJc w:val="left"/>
      <w:pPr>
        <w:ind w:left="4160" w:hanging="360"/>
      </w:pPr>
      <w:rPr>
        <w:rFonts w:hint="default"/>
      </w:rPr>
    </w:lvl>
    <w:lvl w:ilvl="5" w:tplc="DC264906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B7E8C876"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141A8320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C0BA417A"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1" w15:restartNumberingAfterBreak="0">
    <w:nsid w:val="0D397EB3"/>
    <w:multiLevelType w:val="hybridMultilevel"/>
    <w:tmpl w:val="D6504B00"/>
    <w:lvl w:ilvl="0" w:tplc="CFD84270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52064656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2" w:tplc="B7F01DD6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95254EA">
      <w:numFmt w:val="bullet"/>
      <w:lvlText w:val="•"/>
      <w:lvlJc w:val="left"/>
      <w:pPr>
        <w:ind w:left="3300" w:hanging="360"/>
      </w:pPr>
      <w:rPr>
        <w:rFonts w:hint="default"/>
      </w:rPr>
    </w:lvl>
    <w:lvl w:ilvl="4" w:tplc="1D464A6C"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8174B746"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77463A68"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FD9AC566">
      <w:numFmt w:val="bullet"/>
      <w:lvlText w:val="•"/>
      <w:lvlJc w:val="left"/>
      <w:pPr>
        <w:ind w:left="6820" w:hanging="360"/>
      </w:pPr>
      <w:rPr>
        <w:rFonts w:hint="default"/>
      </w:rPr>
    </w:lvl>
    <w:lvl w:ilvl="8" w:tplc="4BF6918A">
      <w:numFmt w:val="bullet"/>
      <w:lvlText w:val="•"/>
      <w:lvlJc w:val="left"/>
      <w:pPr>
        <w:ind w:left="7700" w:hanging="360"/>
      </w:pPr>
      <w:rPr>
        <w:rFonts w:hint="default"/>
      </w:rPr>
    </w:lvl>
  </w:abstractNum>
  <w:abstractNum w:abstractNumId="2" w15:restartNumberingAfterBreak="0">
    <w:nsid w:val="37951DC1"/>
    <w:multiLevelType w:val="hybridMultilevel"/>
    <w:tmpl w:val="749CF646"/>
    <w:lvl w:ilvl="0" w:tplc="96C48B00">
      <w:start w:val="1"/>
      <w:numFmt w:val="decimal"/>
      <w:lvlText w:val="%1."/>
      <w:lvlJc w:val="left"/>
      <w:pPr>
        <w:ind w:left="944" w:hanging="360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1"/>
        <w:szCs w:val="21"/>
      </w:rPr>
    </w:lvl>
    <w:lvl w:ilvl="1" w:tplc="056096AE">
      <w:numFmt w:val="bullet"/>
      <w:lvlText w:val=""/>
      <w:lvlJc w:val="left"/>
      <w:pPr>
        <w:ind w:left="1304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2" w:tplc="3134FAE8">
      <w:numFmt w:val="bullet"/>
      <w:lvlText w:val="•"/>
      <w:lvlJc w:val="left"/>
      <w:pPr>
        <w:ind w:left="1660" w:hanging="360"/>
      </w:pPr>
      <w:rPr>
        <w:rFonts w:hint="default"/>
      </w:rPr>
    </w:lvl>
    <w:lvl w:ilvl="3" w:tplc="4D04098A">
      <w:numFmt w:val="bullet"/>
      <w:lvlText w:val="•"/>
      <w:lvlJc w:val="left"/>
      <w:pPr>
        <w:ind w:left="2677" w:hanging="360"/>
      </w:pPr>
      <w:rPr>
        <w:rFonts w:hint="default"/>
      </w:rPr>
    </w:lvl>
    <w:lvl w:ilvl="4" w:tplc="5A340DB0">
      <w:numFmt w:val="bullet"/>
      <w:lvlText w:val="•"/>
      <w:lvlJc w:val="left"/>
      <w:pPr>
        <w:ind w:left="3695" w:hanging="360"/>
      </w:pPr>
      <w:rPr>
        <w:rFonts w:hint="default"/>
      </w:rPr>
    </w:lvl>
    <w:lvl w:ilvl="5" w:tplc="5B3C69EE">
      <w:numFmt w:val="bullet"/>
      <w:lvlText w:val="•"/>
      <w:lvlJc w:val="left"/>
      <w:pPr>
        <w:ind w:left="4712" w:hanging="360"/>
      </w:pPr>
      <w:rPr>
        <w:rFonts w:hint="default"/>
      </w:rPr>
    </w:lvl>
    <w:lvl w:ilvl="6" w:tplc="6BAC3AF6">
      <w:numFmt w:val="bullet"/>
      <w:lvlText w:val="•"/>
      <w:lvlJc w:val="left"/>
      <w:pPr>
        <w:ind w:left="5730" w:hanging="360"/>
      </w:pPr>
      <w:rPr>
        <w:rFonts w:hint="default"/>
      </w:rPr>
    </w:lvl>
    <w:lvl w:ilvl="7" w:tplc="3F0E725A">
      <w:numFmt w:val="bullet"/>
      <w:lvlText w:val="•"/>
      <w:lvlJc w:val="left"/>
      <w:pPr>
        <w:ind w:left="6747" w:hanging="360"/>
      </w:pPr>
      <w:rPr>
        <w:rFonts w:hint="default"/>
      </w:rPr>
    </w:lvl>
    <w:lvl w:ilvl="8" w:tplc="629692F6">
      <w:numFmt w:val="bullet"/>
      <w:lvlText w:val="•"/>
      <w:lvlJc w:val="left"/>
      <w:pPr>
        <w:ind w:left="7765" w:hanging="360"/>
      </w:pPr>
      <w:rPr>
        <w:rFonts w:hint="default"/>
      </w:rPr>
    </w:lvl>
  </w:abstractNum>
  <w:num w:numId="1" w16cid:durableId="873076066">
    <w:abstractNumId w:val="1"/>
  </w:num>
  <w:num w:numId="2" w16cid:durableId="781417933">
    <w:abstractNumId w:val="0"/>
  </w:num>
  <w:num w:numId="3" w16cid:durableId="322508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FB7"/>
    <w:rsid w:val="001021F6"/>
    <w:rsid w:val="0016492D"/>
    <w:rsid w:val="00200542"/>
    <w:rsid w:val="00220425"/>
    <w:rsid w:val="002A097F"/>
    <w:rsid w:val="002E0B14"/>
    <w:rsid w:val="002E6FB7"/>
    <w:rsid w:val="004F42F4"/>
    <w:rsid w:val="008B2EB2"/>
    <w:rsid w:val="008C4199"/>
    <w:rsid w:val="008E5BF9"/>
    <w:rsid w:val="00A07AF9"/>
    <w:rsid w:val="00B37482"/>
    <w:rsid w:val="00C50F69"/>
    <w:rsid w:val="00CD086C"/>
    <w:rsid w:val="00E2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  <w14:docId w14:val="0F6F0D12"/>
  <w15:docId w15:val="{39BE5E05-4A2E-42EE-B88A-2E2E0D61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4" w:hanging="36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54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50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F6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50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F6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F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 Basketball Code of Conduct</vt:lpstr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 Basketball Code of Conduct</dc:title>
  <dc:creator>Richard Beil</dc:creator>
  <cp:lastModifiedBy>Michael Sacra</cp:lastModifiedBy>
  <cp:revision>4</cp:revision>
  <dcterms:created xsi:type="dcterms:W3CDTF">2020-10-04T20:34:00Z</dcterms:created>
  <dcterms:modified xsi:type="dcterms:W3CDTF">2022-07-21T02:11:00Z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Creator">
    <vt:lpwstr>Word</vt:lpwstr>
  </property>
  <property fmtid="{D5CDD505-2E9C-101B-9397-08002B2CF9AE}" pid="4" name="LastSaved">
    <vt:filetime>2017-11-27T00:00:00Z</vt:filetime>
  </property>
</Properties>
</file>